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0E0FC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智能科学与技术（140500）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初试：数据结构</w:t>
      </w:r>
    </w:p>
    <w:p w14:paraId="1BAF2374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一、单选题（10题，每题2分，共20分）</w:t>
      </w:r>
    </w:p>
    <w:p w14:paraId="16C9C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  （4题，每题10分，共40分）</w:t>
      </w:r>
    </w:p>
    <w:p w14:paraId="3B5C1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三、综合分析题（3题，每题30分，共90分）</w:t>
      </w:r>
    </w:p>
    <w:p w14:paraId="4ED81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注：综合分析题，以代码，伪代码，流程图或自然语言形式进行程序设计说明均可，代码不限制编程语言。</w:t>
      </w:r>
    </w:p>
    <w:p w14:paraId="693B5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58E74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1.《数据结构考研指导》试题研究编写组 机械工业出版社 2009 年 6 月第 1 版</w:t>
      </w:r>
    </w:p>
    <w:p w14:paraId="38308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2.《数据结构习题集（C 语言版）》，清华大学出版社，2005</w:t>
      </w:r>
    </w:p>
    <w:p w14:paraId="6DFE4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181DB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要求考生系统地理解数据结构的基本概念；掌握各种数据结构的定义和实现算法，包括线性表、栈和队列、串、数组和广义表、树、图等等。测试学生对各类数据结构和相关算法的分析和设计方法的掌握程度，了解其是否具有运用所学基本原理和方法分析、判断和解决有关理论问题和实际问题的能力。</w:t>
      </w:r>
    </w:p>
    <w:p w14:paraId="22B3D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79E8C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一、数据结构和算法</w:t>
      </w:r>
    </w:p>
    <w:p w14:paraId="1211A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(一)数据结构的概念</w:t>
      </w:r>
    </w:p>
    <w:p w14:paraId="21EBA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(二)数据结构的逻辑结构和物理结构</w:t>
      </w:r>
    </w:p>
    <w:p w14:paraId="7D022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(三)算法描述方法和算法设计的基本要求</w:t>
      </w:r>
    </w:p>
    <w:p w14:paraId="017F2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(四)算法的评价标准和算法效率的度量方法</w:t>
      </w:r>
    </w:p>
    <w:p w14:paraId="2B451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二、线性表</w:t>
      </w:r>
    </w:p>
    <w:p w14:paraId="17DB5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(一)线性表的定义和基本操作</w:t>
      </w:r>
    </w:p>
    <w:p w14:paraId="10974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(二)线性表的实现</w:t>
      </w:r>
    </w:p>
    <w:p w14:paraId="0C064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1.顺序存储</w:t>
      </w:r>
    </w:p>
    <w:p w14:paraId="74874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2.链式存储</w:t>
      </w:r>
    </w:p>
    <w:p w14:paraId="0207D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3.线性表的应用</w:t>
      </w:r>
    </w:p>
    <w:p w14:paraId="43D4E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三、栈、队列和数组</w:t>
      </w:r>
    </w:p>
    <w:p w14:paraId="3CD0E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(一)栈和队列的基本概念</w:t>
      </w:r>
    </w:p>
    <w:p w14:paraId="24E5A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(二)栈和队列的顺序存储结构</w:t>
      </w:r>
    </w:p>
    <w:p w14:paraId="3CF2B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(三)栈和队列的链式存储结构</w:t>
      </w:r>
    </w:p>
    <w:p w14:paraId="2F88C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(四)栈和队列的应用</w:t>
      </w:r>
    </w:p>
    <w:p w14:paraId="7748A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四、树与二叉树</w:t>
      </w:r>
    </w:p>
    <w:p w14:paraId="08C13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(一)树的基本概念</w:t>
      </w:r>
    </w:p>
    <w:p w14:paraId="1EF4C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(二)二叉树</w:t>
      </w:r>
    </w:p>
    <w:p w14:paraId="7FDC6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1.二叉树的定义及其主要特征</w:t>
      </w:r>
    </w:p>
    <w:p w14:paraId="3DB80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2.二叉树的顺序存储结构和链式存储结构</w:t>
      </w:r>
    </w:p>
    <w:p w14:paraId="370FF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3.二叉树的遍历</w:t>
      </w:r>
    </w:p>
    <w:p w14:paraId="44044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4.线索二叉树的基本概念和构造</w:t>
      </w:r>
    </w:p>
    <w:p w14:paraId="30A3E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(三)树、森林</w:t>
      </w:r>
    </w:p>
    <w:p w14:paraId="4719E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1.树的存储结构</w:t>
      </w:r>
    </w:p>
    <w:p w14:paraId="14446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2.森林与二叉树的转换</w:t>
      </w:r>
    </w:p>
    <w:p w14:paraId="4079E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3.树和森林的遍历</w:t>
      </w:r>
    </w:p>
    <w:p w14:paraId="2ED50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(四)树与二叉树的应用</w:t>
      </w:r>
    </w:p>
    <w:p w14:paraId="6A75B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1.二叉排序树</w:t>
      </w:r>
    </w:p>
    <w:p w14:paraId="1F9B3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2.平衡二叉树</w:t>
      </w:r>
    </w:p>
    <w:p w14:paraId="7862B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3.哈夫曼(Huffman)树和哈夫曼编码</w:t>
      </w:r>
    </w:p>
    <w:p w14:paraId="5243B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五、图</w:t>
      </w:r>
    </w:p>
    <w:p w14:paraId="437C6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(一)图的基本概念</w:t>
      </w:r>
    </w:p>
    <w:p w14:paraId="499B1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(二)图的存储及基本操作</w:t>
      </w:r>
    </w:p>
    <w:p w14:paraId="263A4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1.邻接矩阵法</w:t>
      </w:r>
    </w:p>
    <w:p w14:paraId="29086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2.邻接表法</w:t>
      </w:r>
    </w:p>
    <w:p w14:paraId="73800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3.邻接多重表、十字链表</w:t>
      </w:r>
    </w:p>
    <w:p w14:paraId="3F50E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(三)图的遍历</w:t>
      </w:r>
    </w:p>
    <w:p w14:paraId="672CD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1.深度优先搜索</w:t>
      </w:r>
    </w:p>
    <w:p w14:paraId="3BB11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2.广度优先搜索</w:t>
      </w:r>
    </w:p>
    <w:p w14:paraId="52614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(四)图的基本应用</w:t>
      </w:r>
    </w:p>
    <w:p w14:paraId="36109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1.最小(代价)生成树</w:t>
      </w:r>
    </w:p>
    <w:p w14:paraId="727F1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2.最短路径</w:t>
      </w:r>
    </w:p>
    <w:p w14:paraId="163D9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3.拓扑排序</w:t>
      </w:r>
    </w:p>
    <w:p w14:paraId="7F1B3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4.关键路径</w:t>
      </w:r>
    </w:p>
    <w:p w14:paraId="4691D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复试笔试：程序设计</w:t>
      </w:r>
    </w:p>
    <w:p w14:paraId="1283A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一、单选题（10题，每题1分，共10分）</w:t>
      </w:r>
    </w:p>
    <w:p w14:paraId="0215F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二、简答题（3题，每题5分，共15分）</w:t>
      </w:r>
    </w:p>
    <w:p w14:paraId="3F328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三、综合分析题（3题，每题25分，共75分）</w:t>
      </w:r>
    </w:p>
    <w:p w14:paraId="10F8F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注：综合分析题，以代码，伪代码，流程图或自然语言形式进行程序设计说明均可，代码不限制编程语言。</w:t>
      </w:r>
    </w:p>
    <w:p w14:paraId="5E913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5DD45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3D0AE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1.杨路明，《C语言程序设计教程》北京邮电大学出版社，2021年12月第5版</w:t>
      </w:r>
    </w:p>
    <w:p w14:paraId="43EC6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3698E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程序设计要求考生系统地理解程序设计的基本概念；掌握程序设计技巧；能够熟练使用程序设计方法。测试学生对各类程序设计方法掌握程度，了解其是否具有运用所学基本原理和方法分析、判断和解决有关理论问题和实际问题的能力。</w:t>
      </w:r>
    </w:p>
    <w:p w14:paraId="212F8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一、引言</w:t>
      </w:r>
    </w:p>
    <w:p w14:paraId="18873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(一)简单的C语言程序</w:t>
      </w:r>
    </w:p>
    <w:p w14:paraId="2A3EC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(二)算法和程序</w:t>
      </w:r>
    </w:p>
    <w:p w14:paraId="49994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(三)C语言程序的编程环境</w:t>
      </w:r>
    </w:p>
    <w:p w14:paraId="311C5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二、基础知识</w:t>
      </w:r>
    </w:p>
    <w:p w14:paraId="06BB8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(一)C语言的基本要素</w:t>
      </w:r>
    </w:p>
    <w:p w14:paraId="56481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(二)数据</w:t>
      </w:r>
    </w:p>
    <w:p w14:paraId="3B6F0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(三)C语言的基本数据类型</w:t>
      </w:r>
    </w:p>
    <w:p w14:paraId="09977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(四)运算初步</w:t>
      </w:r>
    </w:p>
    <w:p w14:paraId="321E6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三、简单语句与顺序结构程序</w:t>
      </w:r>
    </w:p>
    <w:p w14:paraId="404B4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(一)简单语句</w:t>
      </w:r>
    </w:p>
    <w:p w14:paraId="617C3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(二)输出函数</w:t>
      </w:r>
    </w:p>
    <w:p w14:paraId="2869E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(三)输入函数</w:t>
      </w:r>
    </w:p>
    <w:p w14:paraId="7C5C9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(四)顺序结构程序</w:t>
      </w:r>
    </w:p>
    <w:p w14:paraId="5E10B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四、选择结构程序</w:t>
      </w:r>
    </w:p>
    <w:p w14:paraId="658C9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(一)关系运算</w:t>
      </w:r>
    </w:p>
    <w:p w14:paraId="58AD6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(二)逻辑运算</w:t>
      </w:r>
    </w:p>
    <w:p w14:paraId="4394C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(三)if语句</w:t>
      </w:r>
    </w:p>
    <w:p w14:paraId="26830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(四)switch语句</w:t>
      </w:r>
    </w:p>
    <w:p w14:paraId="7B3E9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五、循环结构程序设计</w:t>
      </w:r>
    </w:p>
    <w:p w14:paraId="35D2D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(一)while语句</w:t>
      </w:r>
    </w:p>
    <w:p w14:paraId="43EF5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(二)do...while语句</w:t>
      </w:r>
    </w:p>
    <w:p w14:paraId="4DF90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(三)for语句</w:t>
      </w:r>
    </w:p>
    <w:p w14:paraId="4E10E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(四)break语句和continue语句</w:t>
      </w:r>
    </w:p>
    <w:p w14:paraId="02B71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六、函数</w:t>
      </w:r>
    </w:p>
    <w:p w14:paraId="73867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(一)功能模块与函数</w:t>
      </w:r>
    </w:p>
    <w:p w14:paraId="201E4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(二)函数的定义与调用</w:t>
      </w:r>
    </w:p>
    <w:p w14:paraId="342A3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(三)函数的递归调用</w:t>
      </w:r>
    </w:p>
    <w:p w14:paraId="6F248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七、数组</w:t>
      </w:r>
    </w:p>
    <w:p w14:paraId="67010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(一)一维数组</w:t>
      </w:r>
    </w:p>
    <w:p w14:paraId="64CFE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(二)二维数组</w:t>
      </w:r>
    </w:p>
    <w:p w14:paraId="7A197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(三)数组的应用</w:t>
      </w:r>
    </w:p>
    <w:p w14:paraId="4DD22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(四)字符数组和字符串</w:t>
      </w:r>
      <w:r>
        <w:rPr>
          <w:rFonts w:hint="eastAsia"/>
          <w:sz w:val="24"/>
          <w:szCs w:val="32"/>
          <w:lang w:val="en-US" w:eastAsia="zh-CN"/>
        </w:rPr>
        <w:t xml:space="preserve">                                   </w:t>
      </w:r>
    </w:p>
    <w:p w14:paraId="56CA8513">
      <w:pPr>
        <w:jc w:val="center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                   </w:t>
      </w:r>
    </w:p>
    <w:p w14:paraId="52D4C11C">
      <w:pPr>
        <w:jc w:val="center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0CC5F46"/>
    <w:rsid w:val="1E4914E1"/>
    <w:rsid w:val="2C334F53"/>
    <w:rsid w:val="2F1C68E0"/>
    <w:rsid w:val="34AB66CA"/>
    <w:rsid w:val="35517998"/>
    <w:rsid w:val="40F02470"/>
    <w:rsid w:val="4FA673B0"/>
    <w:rsid w:val="50BD7192"/>
    <w:rsid w:val="53CC20D4"/>
    <w:rsid w:val="5E073BA3"/>
    <w:rsid w:val="65E26D67"/>
    <w:rsid w:val="6749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1280</Words>
  <Characters>1380</Characters>
  <Lines>0</Lines>
  <Paragraphs>0</Paragraphs>
  <TotalTime>0</TotalTime>
  <ScaleCrop>false</ScaleCrop>
  <LinksUpToDate>false</LinksUpToDate>
  <CharactersWithSpaces>1569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dcterms:modified xsi:type="dcterms:W3CDTF">2026-09-26T09:16:35Z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